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3413" w14:textId="77777777" w:rsidR="007370D3" w:rsidRDefault="007370D3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314D68B9" w14:textId="38CCC009" w:rsidR="00E708D1" w:rsidRPr="00FD5387" w:rsidRDefault="00E708D1" w:rsidP="00E708D1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 w:rsidR="00201CAD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SMART </w:t>
      </w:r>
      <w:r w:rsidR="001B26A9">
        <w:rPr>
          <w:rFonts w:ascii="Candara" w:hAnsi="Candara" w:cs="Times New Roman"/>
          <w:b/>
          <w:color w:val="FF0000"/>
          <w:sz w:val="48"/>
          <w:szCs w:val="48"/>
          <w:u w:val="single"/>
        </w:rPr>
        <w:t>RIZAN</w:t>
      </w:r>
      <w:r w:rsidRPr="00FD5387"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 xml:space="preserve"> 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09 HARI </w:t>
      </w:r>
    </w:p>
    <w:p w14:paraId="01B74938" w14:textId="51F30A16" w:rsidR="00E708D1" w:rsidRPr="00201CAD" w:rsidRDefault="00E708D1" w:rsidP="00E708D1">
      <w:pPr>
        <w:pStyle w:val="NoSpacing"/>
        <w:jc w:val="center"/>
        <w:rPr>
          <w:rFonts w:ascii="Candara" w:hAnsi="Candara" w:cs="Times New Roman"/>
          <w:b/>
          <w:sz w:val="32"/>
          <w:szCs w:val="32"/>
          <w:u w:val="single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201CAD">
        <w:rPr>
          <w:rFonts w:ascii="Candara" w:hAnsi="Candara" w:cs="Times New Roman"/>
          <w:b/>
          <w:sz w:val="32"/>
          <w:szCs w:val="32"/>
          <w:u w:val="single"/>
        </w:rPr>
        <w:t xml:space="preserve">SAUDI AIRLINES DIRECT </w:t>
      </w:r>
      <w:r w:rsidR="001B26A9">
        <w:rPr>
          <w:rFonts w:ascii="Candara" w:hAnsi="Candara" w:cs="Times New Roman"/>
          <w:b/>
          <w:sz w:val="32"/>
          <w:szCs w:val="32"/>
          <w:u w:val="single"/>
        </w:rPr>
        <w:t>MADINAH</w:t>
      </w:r>
    </w:p>
    <w:p w14:paraId="6F808BCF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Style w:val="GridTable4-Accent5"/>
        <w:tblpPr w:leftFromText="180" w:rightFromText="180" w:vertAnchor="text" w:horzAnchor="margin" w:tblpY="211"/>
        <w:tblW w:w="9776" w:type="dxa"/>
        <w:tblLayout w:type="fixed"/>
        <w:tblLook w:val="04A0" w:firstRow="1" w:lastRow="0" w:firstColumn="1" w:lastColumn="0" w:noHBand="0" w:noVBand="1"/>
      </w:tblPr>
      <w:tblGrid>
        <w:gridCol w:w="2147"/>
        <w:gridCol w:w="2154"/>
        <w:gridCol w:w="2312"/>
        <w:gridCol w:w="3163"/>
      </w:tblGrid>
      <w:tr w:rsidR="00E708D1" w14:paraId="27D4E995" w14:textId="77777777" w:rsidTr="00FD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shd w:val="clear" w:color="auto" w:fill="800000"/>
            <w:vAlign w:val="center"/>
          </w:tcPr>
          <w:p w14:paraId="31807352" w14:textId="77777777" w:rsidR="00E708D1" w:rsidRDefault="00E708D1" w:rsidP="00F71838">
            <w:pPr>
              <w:tabs>
                <w:tab w:val="left" w:pos="6663"/>
              </w:tabs>
              <w:jc w:val="center"/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E708D1" w14:paraId="7EA37F1A" w14:textId="77777777" w:rsidTr="00F7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shd w:val="clear" w:color="auto" w:fill="FFFFFF" w:themeFill="background1"/>
            <w:vAlign w:val="center"/>
          </w:tcPr>
          <w:p w14:paraId="2E11B5F9" w14:textId="77777777" w:rsidR="00E708D1" w:rsidRPr="00A67C20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QUAD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87ED7D0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TRIPLE</w:t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352A35E8" w14:textId="77777777" w:rsidR="00E708D1" w:rsidRPr="00A67C20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b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14:paraId="2F62DC20" w14:textId="77777777" w:rsidR="00E708D1" w:rsidRPr="007B76AE" w:rsidRDefault="00E708D1" w:rsidP="00F7183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E708D1" w14:paraId="08ED4C4D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14:paraId="61501396" w14:textId="77777777" w:rsidR="00E708D1" w:rsidRPr="007B76AE" w:rsidRDefault="00E708D1" w:rsidP="00F71838">
            <w:pPr>
              <w:spacing w:line="240" w:lineRule="auto"/>
              <w:jc w:val="center"/>
              <w:rPr>
                <w:rFonts w:ascii="Candara" w:hAnsi="Candara" w:cs="Calibri"/>
                <w:i/>
                <w:color w:val="525252"/>
              </w:rPr>
            </w:pPr>
            <w:r w:rsidRPr="0095082D">
              <w:rPr>
                <w:rFonts w:ascii="Candara" w:hAnsi="Candara" w:cs="Calibri"/>
                <w:b w:val="0"/>
                <w:i/>
                <w:color w:val="525252"/>
                <w:lang w:val="id-ID"/>
              </w:rPr>
              <w:t>Sekamar Berempat</w:t>
            </w:r>
          </w:p>
        </w:tc>
        <w:tc>
          <w:tcPr>
            <w:tcW w:w="2154" w:type="dxa"/>
            <w:vAlign w:val="center"/>
          </w:tcPr>
          <w:p w14:paraId="580C472B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385623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tiga</w:t>
            </w: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t</w:t>
            </w:r>
          </w:p>
        </w:tc>
        <w:tc>
          <w:tcPr>
            <w:tcW w:w="2312" w:type="dxa"/>
            <w:vAlign w:val="center"/>
          </w:tcPr>
          <w:p w14:paraId="6A13291D" w14:textId="77777777" w:rsidR="00E708D1" w:rsidRPr="007B76AE" w:rsidRDefault="00E708D1" w:rsidP="00F7183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163" w:type="dxa"/>
            <w:vMerge/>
          </w:tcPr>
          <w:p w14:paraId="7C1D3E55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8D1" w14:paraId="21F32F8D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 w:val="restart"/>
            <w:shd w:val="clear" w:color="auto" w:fill="FFFFFF" w:themeFill="background1"/>
            <w:vAlign w:val="center"/>
          </w:tcPr>
          <w:p w14:paraId="1294DE8C" w14:textId="0CD4851B" w:rsidR="00E708D1" w:rsidRDefault="00E708D1" w:rsidP="00F71838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Rp.</w:t>
            </w:r>
            <w:r w:rsidR="0003610B">
              <w:rPr>
                <w:rFonts w:ascii="Candara" w:hAnsi="Candara"/>
                <w:i/>
                <w:sz w:val="28"/>
                <w:szCs w:val="28"/>
                <w:lang w:val="en-US"/>
              </w:rPr>
              <w:t>26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.</w:t>
            </w:r>
            <w:r w:rsidR="0003610B">
              <w:rPr>
                <w:rFonts w:ascii="Candara" w:hAnsi="Candara"/>
                <w:i/>
                <w:sz w:val="28"/>
                <w:szCs w:val="28"/>
                <w:lang w:val="en-US"/>
              </w:rPr>
              <w:t>5</w:t>
            </w:r>
            <w:r w:rsidR="00AD1494">
              <w:rPr>
                <w:rFonts w:ascii="Candara" w:hAnsi="Candara"/>
                <w:i/>
                <w:sz w:val="28"/>
                <w:szCs w:val="28"/>
                <w:lang w:val="en-US"/>
              </w:rPr>
              <w:t>0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742A59A7" w14:textId="2C900585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2</w:t>
            </w:r>
            <w:r w:rsidR="0003610B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8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03610B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50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2312" w:type="dxa"/>
            <w:vMerge w:val="restart"/>
            <w:shd w:val="clear" w:color="auto" w:fill="FFFFFF" w:themeFill="background1"/>
            <w:vAlign w:val="center"/>
          </w:tcPr>
          <w:p w14:paraId="17BE4FBC" w14:textId="1A95D478" w:rsidR="00E708D1" w:rsidRDefault="00E708D1" w:rsidP="00F71838">
            <w:pPr>
              <w:tabs>
                <w:tab w:val="left" w:pos="666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 xml:space="preserve">Rp. </w:t>
            </w:r>
            <w:r w:rsidR="0003610B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30</w:t>
            </w:r>
            <w:r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.</w:t>
            </w:r>
            <w:r w:rsidR="0003610B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0</w:t>
            </w:r>
            <w:bookmarkStart w:id="0" w:name="_GoBack"/>
            <w:bookmarkEnd w:id="0"/>
            <w:r w:rsidR="00AD1494">
              <w:rPr>
                <w:rFonts w:ascii="Candara" w:hAnsi="Candara"/>
                <w:b/>
                <w:i/>
                <w:sz w:val="28"/>
                <w:szCs w:val="28"/>
                <w:lang w:val="en-US"/>
              </w:rPr>
              <w:t>0</w:t>
            </w:r>
            <w:r w:rsidRPr="007B76AE">
              <w:rPr>
                <w:rFonts w:ascii="Candara" w:hAnsi="Candara"/>
                <w:b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7B05A0B5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E708D1" w14:paraId="2C90DA5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0973E80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E980F2F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6A8B46FA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7C2EDAE7" w14:textId="215CCC13" w:rsidR="00E708D1" w:rsidRPr="007B76AE" w:rsidRDefault="001B26A9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 xml:space="preserve">Swiss Al </w:t>
            </w:r>
            <w:proofErr w:type="spellStart"/>
            <w:proofErr w:type="gramStart"/>
            <w:r>
              <w:rPr>
                <w:rFonts w:ascii="Candara" w:hAnsi="Candara"/>
                <w:b/>
                <w:i/>
                <w:lang w:val="en-US"/>
              </w:rPr>
              <w:t>Maqom</w:t>
            </w:r>
            <w:proofErr w:type="spellEnd"/>
            <w:r w:rsidR="00E708D1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</w:t>
            </w:r>
            <w:proofErr w:type="gramEnd"/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Setaraf</w:t>
            </w:r>
          </w:p>
        </w:tc>
      </w:tr>
      <w:tr w:rsidR="00E708D1" w14:paraId="4949C859" w14:textId="77777777" w:rsidTr="00FC5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4C13F56B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34BAF937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03F789AD" w14:textId="77777777" w:rsidR="00E708D1" w:rsidRDefault="00E708D1" w:rsidP="00F71838">
            <w:pPr>
              <w:tabs>
                <w:tab w:val="left" w:pos="66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4A696B64" w14:textId="77777777" w:rsidR="00E708D1" w:rsidRPr="007B76AE" w:rsidRDefault="00E708D1" w:rsidP="00F71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E708D1" w14:paraId="4C2129F0" w14:textId="77777777" w:rsidTr="00F71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Merge/>
            <w:shd w:val="clear" w:color="auto" w:fill="FFFFFF" w:themeFill="background1"/>
          </w:tcPr>
          <w:p w14:paraId="2E97E330" w14:textId="77777777" w:rsidR="00E708D1" w:rsidRDefault="00E708D1" w:rsidP="00F71838">
            <w:pPr>
              <w:tabs>
                <w:tab w:val="left" w:pos="6663"/>
              </w:tabs>
            </w:pPr>
          </w:p>
        </w:tc>
        <w:tc>
          <w:tcPr>
            <w:tcW w:w="2154" w:type="dxa"/>
            <w:vMerge/>
            <w:shd w:val="clear" w:color="auto" w:fill="FFFFFF" w:themeFill="background1"/>
          </w:tcPr>
          <w:p w14:paraId="13F36EA6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2" w:type="dxa"/>
            <w:vMerge/>
            <w:shd w:val="clear" w:color="auto" w:fill="FFFFFF" w:themeFill="background1"/>
          </w:tcPr>
          <w:p w14:paraId="7CE89158" w14:textId="77777777" w:rsidR="00E708D1" w:rsidRDefault="00E708D1" w:rsidP="00F71838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3" w:type="dxa"/>
            <w:vAlign w:val="center"/>
          </w:tcPr>
          <w:p w14:paraId="011CE245" w14:textId="33923613" w:rsidR="00E708D1" w:rsidRPr="007B76AE" w:rsidRDefault="001B26A9" w:rsidP="00F718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proofErr w:type="spellStart"/>
            <w:r>
              <w:rPr>
                <w:rFonts w:ascii="Candara" w:hAnsi="Candara"/>
                <w:b/>
                <w:i/>
                <w:lang w:val="en-US"/>
              </w:rPr>
              <w:t>Nokhba</w:t>
            </w:r>
            <w:proofErr w:type="spellEnd"/>
            <w:r>
              <w:rPr>
                <w:rFonts w:ascii="Candara" w:hAnsi="Candara"/>
                <w:b/>
                <w:i/>
                <w:lang w:val="en-US"/>
              </w:rPr>
              <w:t xml:space="preserve"> Royal Inn</w:t>
            </w:r>
            <w:r w:rsidR="00E708D1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</w:tbl>
    <w:p w14:paraId="2F52B0DC" w14:textId="77777777" w:rsidR="00E708D1" w:rsidRDefault="00E708D1" w:rsidP="00E708D1">
      <w:pPr>
        <w:pStyle w:val="NoSpacing"/>
        <w:rPr>
          <w:rFonts w:ascii="Candara" w:hAnsi="Candara"/>
          <w:lang w:val="id-ID"/>
        </w:rPr>
      </w:pPr>
    </w:p>
    <w:tbl>
      <w:tblPr>
        <w:tblW w:w="9789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577"/>
        <w:gridCol w:w="2119"/>
        <w:gridCol w:w="2119"/>
        <w:gridCol w:w="1974"/>
      </w:tblGrid>
      <w:tr w:rsidR="00E708D1" w:rsidRPr="00A67C20" w14:paraId="4148ED05" w14:textId="77777777" w:rsidTr="00FD5387">
        <w:trPr>
          <w:trHeight w:val="310"/>
        </w:trPr>
        <w:tc>
          <w:tcPr>
            <w:tcW w:w="3577" w:type="dxa"/>
            <w:shd w:val="clear" w:color="auto" w:fill="800000"/>
            <w:noWrap/>
            <w:vAlign w:val="center"/>
            <w:hideMark/>
          </w:tcPr>
          <w:p w14:paraId="1257B09B" w14:textId="77777777" w:rsidR="00E708D1" w:rsidRPr="00A67C20" w:rsidRDefault="00E708D1" w:rsidP="00F71838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BULAN</w:t>
            </w:r>
          </w:p>
        </w:tc>
        <w:tc>
          <w:tcPr>
            <w:tcW w:w="6212" w:type="dxa"/>
            <w:gridSpan w:val="3"/>
            <w:shd w:val="clear" w:color="auto" w:fill="800000"/>
            <w:noWrap/>
            <w:vAlign w:val="center"/>
            <w:hideMark/>
          </w:tcPr>
          <w:p w14:paraId="491EE521" w14:textId="77777777" w:rsidR="00E708D1" w:rsidRPr="00A67C20" w:rsidRDefault="00E708D1" w:rsidP="00F71838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</w:pPr>
            <w:r w:rsidRPr="00A67C20">
              <w:rPr>
                <w:rFonts w:ascii="Candara" w:hAnsi="Candara" w:cs="Calibri"/>
                <w:b/>
                <w:bCs/>
                <w:i/>
                <w:color w:val="FFFFFF" w:themeColor="background1"/>
                <w:sz w:val="28"/>
                <w:szCs w:val="28"/>
                <w:lang w:val="en-US" w:eastAsia="en-US"/>
              </w:rPr>
              <w:t>TANGGAL KEBERANGKATAN</w:t>
            </w:r>
          </w:p>
        </w:tc>
      </w:tr>
      <w:tr w:rsidR="001B26A9" w:rsidRPr="00F726DE" w14:paraId="1CA4822F" w14:textId="77777777" w:rsidTr="00AC22C0">
        <w:trPr>
          <w:trHeight w:val="310"/>
        </w:trPr>
        <w:tc>
          <w:tcPr>
            <w:tcW w:w="3577" w:type="dxa"/>
            <w:shd w:val="clear" w:color="auto" w:fill="FFFFFF" w:themeFill="background1"/>
            <w:noWrap/>
            <w:vAlign w:val="center"/>
            <w:hideMark/>
          </w:tcPr>
          <w:p w14:paraId="4F200DA6" w14:textId="77777777" w:rsidR="001B26A9" w:rsidRPr="00E87554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Sep-20</w:t>
            </w:r>
          </w:p>
        </w:tc>
        <w:tc>
          <w:tcPr>
            <w:tcW w:w="2119" w:type="dxa"/>
            <w:shd w:val="clear" w:color="000000" w:fill="FFFFFF"/>
            <w:noWrap/>
            <w:vAlign w:val="center"/>
            <w:hideMark/>
          </w:tcPr>
          <w:p w14:paraId="1BB88A60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3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Sep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-20</w:t>
            </w:r>
          </w:p>
        </w:tc>
        <w:tc>
          <w:tcPr>
            <w:tcW w:w="2119" w:type="dxa"/>
            <w:shd w:val="clear" w:color="000000" w:fill="FFFFFF"/>
            <w:noWrap/>
            <w:vAlign w:val="center"/>
          </w:tcPr>
          <w:p w14:paraId="11A13C06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1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4-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Sep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-20</w:t>
            </w:r>
          </w:p>
        </w:tc>
        <w:tc>
          <w:tcPr>
            <w:tcW w:w="1974" w:type="dxa"/>
            <w:shd w:val="clear" w:color="000000" w:fill="FFFFFF"/>
            <w:noWrap/>
            <w:vAlign w:val="center"/>
            <w:hideMark/>
          </w:tcPr>
          <w:p w14:paraId="71888007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2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4-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Sep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-20</w:t>
            </w:r>
          </w:p>
        </w:tc>
      </w:tr>
      <w:tr w:rsidR="001B26A9" w:rsidRPr="00F726DE" w14:paraId="6B5C2EB0" w14:textId="77777777" w:rsidTr="00AC22C0">
        <w:trPr>
          <w:trHeight w:val="310"/>
        </w:trPr>
        <w:tc>
          <w:tcPr>
            <w:tcW w:w="3577" w:type="dxa"/>
            <w:shd w:val="clear" w:color="auto" w:fill="FFFFFF" w:themeFill="background1"/>
            <w:noWrap/>
            <w:vAlign w:val="center"/>
            <w:hideMark/>
          </w:tcPr>
          <w:p w14:paraId="6E22FF71" w14:textId="77777777" w:rsidR="001B26A9" w:rsidRPr="00E87554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Oct-20</w:t>
            </w:r>
          </w:p>
        </w:tc>
        <w:tc>
          <w:tcPr>
            <w:tcW w:w="2119" w:type="dxa"/>
            <w:shd w:val="clear" w:color="000000" w:fill="FFFFFF"/>
            <w:noWrap/>
            <w:vAlign w:val="center"/>
          </w:tcPr>
          <w:p w14:paraId="4FAE7EFF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5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Oct-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2119" w:type="dxa"/>
            <w:shd w:val="clear" w:color="000000" w:fill="FFFFFF"/>
            <w:noWrap/>
            <w:vAlign w:val="center"/>
          </w:tcPr>
          <w:p w14:paraId="744ADAAB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1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5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Oct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-20</w:t>
            </w:r>
          </w:p>
        </w:tc>
        <w:tc>
          <w:tcPr>
            <w:tcW w:w="1974" w:type="dxa"/>
            <w:shd w:val="clear" w:color="000000" w:fill="FFFFFF"/>
            <w:noWrap/>
            <w:vAlign w:val="center"/>
          </w:tcPr>
          <w:p w14:paraId="76B3D0BF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6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Oct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-20</w:t>
            </w:r>
          </w:p>
        </w:tc>
      </w:tr>
      <w:tr w:rsidR="001B26A9" w:rsidRPr="0094445C" w14:paraId="4970AC3C" w14:textId="77777777" w:rsidTr="00AC22C0">
        <w:trPr>
          <w:trHeight w:val="310"/>
        </w:trPr>
        <w:tc>
          <w:tcPr>
            <w:tcW w:w="35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4A780727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id-ID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Nov-20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9B74EB0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5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Nov-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0852A8E2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1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6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Nov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-20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66258BCA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6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Nov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-20</w:t>
            </w:r>
          </w:p>
        </w:tc>
      </w:tr>
      <w:tr w:rsidR="001B26A9" w:rsidRPr="0094445C" w14:paraId="3EB670A2" w14:textId="77777777" w:rsidTr="00AC22C0">
        <w:trPr>
          <w:trHeight w:val="310"/>
        </w:trPr>
        <w:tc>
          <w:tcPr>
            <w:tcW w:w="35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28C4A33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id-ID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Dec-20</w:t>
            </w:r>
          </w:p>
        </w:tc>
        <w:tc>
          <w:tcPr>
            <w:tcW w:w="6212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B07362E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07-Dec-20</w:t>
            </w:r>
          </w:p>
        </w:tc>
      </w:tr>
      <w:tr w:rsidR="001B26A9" w:rsidRPr="0094445C" w14:paraId="4AF0609E" w14:textId="77777777" w:rsidTr="00AC22C0">
        <w:trPr>
          <w:trHeight w:val="310"/>
        </w:trPr>
        <w:tc>
          <w:tcPr>
            <w:tcW w:w="35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780BD33C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id-ID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Jan-21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8B3A393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4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Jan-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1E972522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1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4-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Jan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27783E07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5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Jan-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1B26A9" w:rsidRPr="0094445C" w14:paraId="76DFB3B7" w14:textId="77777777" w:rsidTr="00AC22C0">
        <w:trPr>
          <w:trHeight w:val="310"/>
        </w:trPr>
        <w:tc>
          <w:tcPr>
            <w:tcW w:w="35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02B77195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Feb-21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28D0EFC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4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Feb-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0884B9B0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1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5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Feb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66D43AC6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5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Feb-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1B26A9" w:rsidRPr="0094445C" w14:paraId="39486684" w14:textId="77777777" w:rsidTr="00AC22C0">
        <w:trPr>
          <w:trHeight w:val="310"/>
        </w:trPr>
        <w:tc>
          <w:tcPr>
            <w:tcW w:w="35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7EFE61FF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Mar-21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000270D9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8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Mar-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78AFD606" w14:textId="77777777" w:rsidR="001B26A9" w:rsidRPr="00F726DE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1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8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Mar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0CB28FEE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id-ID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9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-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Mar-</w:t>
            </w:r>
            <w:r w:rsidRPr="00F726DE"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1B26A9" w:rsidRPr="0094445C" w14:paraId="1F7C8AB0" w14:textId="77777777" w:rsidTr="00AC22C0">
        <w:trPr>
          <w:trHeight w:val="310"/>
        </w:trPr>
        <w:tc>
          <w:tcPr>
            <w:tcW w:w="357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noWrap/>
            <w:vAlign w:val="center"/>
            <w:hideMark/>
          </w:tcPr>
          <w:p w14:paraId="2991B39D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ndara" w:hAnsi="Candara" w:cs="Calibri"/>
                <w:b/>
                <w:i/>
                <w:color w:val="000000"/>
                <w:sz w:val="24"/>
                <w:szCs w:val="24"/>
                <w:lang w:val="en-US" w:eastAsia="en-US"/>
              </w:rPr>
              <w:t>Apr-21</w:t>
            </w:r>
          </w:p>
        </w:tc>
        <w:tc>
          <w:tcPr>
            <w:tcW w:w="6212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000000" w:fill="FFFFFF"/>
            <w:noWrap/>
            <w:vAlign w:val="center"/>
          </w:tcPr>
          <w:p w14:paraId="55A469D2" w14:textId="77777777" w:rsidR="001B26A9" w:rsidRPr="0094445C" w:rsidRDefault="001B26A9" w:rsidP="00AC22C0">
            <w:pPr>
              <w:spacing w:after="0" w:line="240" w:lineRule="auto"/>
              <w:jc w:val="center"/>
              <w:rPr>
                <w:rFonts w:ascii="Candara" w:hAnsi="Candara" w:cs="Calibri"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62FDE03B" w14:textId="77777777" w:rsidR="00223F1F" w:rsidRDefault="00223F1F" w:rsidP="00E708D1">
      <w:pPr>
        <w:pStyle w:val="NoSpacing"/>
        <w:rPr>
          <w:rFonts w:ascii="Candara" w:hAnsi="Candara"/>
          <w:lang w:val="id-ID"/>
        </w:rPr>
      </w:pPr>
    </w:p>
    <w:p w14:paraId="25C9D9A6" w14:textId="77777777" w:rsidR="00E708D1" w:rsidRPr="00E87554" w:rsidRDefault="00E708D1" w:rsidP="00E708D1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4BAF6DBA" w14:textId="49CCE5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 w:rsidR="001B26A9">
        <w:rPr>
          <w:rFonts w:ascii="Candara" w:hAnsi="Candara"/>
          <w:i/>
          <w:spacing w:val="-1"/>
          <w:lang w:val="en-US"/>
        </w:rPr>
        <w:t xml:space="preserve">Madinah </w:t>
      </w:r>
      <w:r w:rsidRPr="00E87554">
        <w:rPr>
          <w:rFonts w:ascii="Candara" w:hAnsi="Candara"/>
          <w:i/>
          <w:spacing w:val="-1"/>
        </w:rPr>
        <w:t xml:space="preserve">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4B6A27">
        <w:rPr>
          <w:rFonts w:ascii="Candara" w:hAnsi="Candara"/>
          <w:i/>
          <w:spacing w:val="-1"/>
          <w:lang w:val="en-US"/>
        </w:rPr>
        <w:t xml:space="preserve">Saudi Airlines Direct </w:t>
      </w:r>
      <w:r w:rsidR="001B26A9">
        <w:rPr>
          <w:rFonts w:ascii="Candara" w:hAnsi="Candara"/>
          <w:i/>
          <w:spacing w:val="-1"/>
          <w:lang w:val="en-US"/>
        </w:rPr>
        <w:t>Madinah</w:t>
      </w:r>
    </w:p>
    <w:p w14:paraId="241149C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b/>
          <w:i/>
          <w:lang w:val="id-ID"/>
        </w:rPr>
        <w:t>( 03 Malam Madinah + 04 Malam Makkah )</w:t>
      </w:r>
    </w:p>
    <w:p w14:paraId="4648C6B0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 w:rsidRPr="00E87554">
        <w:rPr>
          <w:rFonts w:ascii="Candara" w:hAnsi="Candara"/>
          <w:i/>
          <w:spacing w:val="-8"/>
          <w:lang w:val="id-ID"/>
        </w:rPr>
        <w:t xml:space="preserve"> ( 49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>
        <w:rPr>
          <w:rFonts w:ascii="Candara" w:hAnsi="Candara"/>
          <w:b/>
          <w:i/>
          <w:spacing w:val="-3"/>
          <w:lang w:val="id-ID"/>
        </w:rPr>
        <w:t>Saptco 201</w:t>
      </w:r>
      <w:r>
        <w:rPr>
          <w:rFonts w:ascii="Candara" w:hAnsi="Candara"/>
          <w:b/>
          <w:i/>
          <w:spacing w:val="-3"/>
          <w:lang w:val="en-US"/>
        </w:rPr>
        <w:t>9</w:t>
      </w:r>
      <w:r w:rsidRPr="00E87554">
        <w:rPr>
          <w:rFonts w:ascii="Candara" w:hAnsi="Candara"/>
          <w:i/>
          <w:spacing w:val="-3"/>
          <w:lang w:val="id-ID"/>
        </w:rPr>
        <w:t>,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70FB34E3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– </w:t>
      </w:r>
      <w:proofErr w:type="spellStart"/>
      <w:r w:rsidRPr="00E87554">
        <w:rPr>
          <w:rFonts w:ascii="Candara" w:hAnsi="Candara"/>
          <w:i/>
        </w:rPr>
        <w:t>masing</w:t>
      </w:r>
      <w:proofErr w:type="spellEnd"/>
      <w:r w:rsidRPr="00E87554">
        <w:rPr>
          <w:rFonts w:ascii="Candara" w:hAnsi="Candara"/>
          <w:i/>
        </w:rPr>
        <w:t xml:space="preserve">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7028D855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6A00160F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</w:p>
    <w:p w14:paraId="205B2DEB" w14:textId="77777777" w:rsidR="00E708D1" w:rsidRPr="00E87554" w:rsidRDefault="00E708D1" w:rsidP="00E708D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5D71F889" w14:textId="77777777" w:rsidR="0003610B" w:rsidRPr="00E87554" w:rsidRDefault="0003610B" w:rsidP="0003610B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78589135" w14:textId="77777777" w:rsidR="0003610B" w:rsidRPr="0008444F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Pembuatan</w:t>
      </w:r>
      <w:proofErr w:type="spellEnd"/>
      <w:r>
        <w:rPr>
          <w:rFonts w:ascii="Candara" w:hAnsi="Candara"/>
          <w:i/>
          <w:lang w:val="en-US"/>
        </w:rPr>
        <w:t xml:space="preserve"> Passport</w:t>
      </w:r>
    </w:p>
    <w:p w14:paraId="78C79E9A" w14:textId="77777777" w:rsidR="0003610B" w:rsidRPr="0008444F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proofErr w:type="spellStart"/>
      <w:r>
        <w:rPr>
          <w:rFonts w:ascii="Candara" w:hAnsi="Candara"/>
          <w:i/>
          <w:lang w:val="en-US"/>
        </w:rPr>
        <w:t>Biaya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Vaksin</w:t>
      </w:r>
      <w:proofErr w:type="spellEnd"/>
      <w:r>
        <w:rPr>
          <w:rFonts w:ascii="Candara" w:hAnsi="Candara"/>
          <w:i/>
          <w:lang w:val="en-US"/>
        </w:rPr>
        <w:t xml:space="preserve"> Meningitis</w:t>
      </w:r>
    </w:p>
    <w:p w14:paraId="1D1C7FFF" w14:textId="77777777" w:rsidR="0003610B" w:rsidRPr="00E87554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</w:t>
      </w:r>
      <w:r>
        <w:rPr>
          <w:rFonts w:ascii="Candara" w:hAnsi="Candara"/>
          <w:i/>
          <w:lang w:val="id-ID"/>
        </w:rPr>
        <w:t>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>
        <w:rPr>
          <w:rFonts w:ascii="Candara" w:hAnsi="Candara"/>
          <w:b/>
          <w:i/>
          <w:lang w:val="id-ID"/>
        </w:rPr>
        <w:t>Rp. 1.</w:t>
      </w:r>
      <w:r>
        <w:rPr>
          <w:rFonts w:ascii="Candara" w:hAnsi="Candara"/>
          <w:b/>
          <w:i/>
          <w:lang w:val="en-US"/>
        </w:rPr>
        <w:t>500.000</w:t>
      </w:r>
    </w:p>
    <w:p w14:paraId="69670B76" w14:textId="77777777" w:rsidR="0003610B" w:rsidRPr="00E87554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312FA60E" w14:textId="77777777" w:rsidR="0003610B" w:rsidRPr="00E87554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0C02280D" w14:textId="77777777" w:rsidR="0003610B" w:rsidRPr="00E87554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49C740B5" w14:textId="77777777" w:rsidR="0003610B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7C0A2C41" w14:textId="77777777" w:rsidR="0003610B" w:rsidRDefault="0003610B" w:rsidP="0003610B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2D50A4E9" w14:textId="77777777" w:rsidR="0003610B" w:rsidRPr="00817D5C" w:rsidRDefault="0003610B" w:rsidP="0003610B">
      <w:pPr>
        <w:widowControl w:val="0"/>
        <w:autoSpaceDE w:val="0"/>
        <w:autoSpaceDN w:val="0"/>
        <w:adjustRightInd w:val="0"/>
        <w:spacing w:before="5"/>
        <w:ind w:right="600"/>
        <w:jc w:val="both"/>
        <w:rPr>
          <w:rFonts w:ascii="Candara" w:hAnsi="Candara"/>
          <w:i/>
          <w:lang w:val="id-ID"/>
        </w:rPr>
      </w:pPr>
    </w:p>
    <w:p w14:paraId="09D35CAF" w14:textId="77777777" w:rsidR="0003610B" w:rsidRPr="000160D4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Tambahan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yang </w:t>
      </w:r>
      <w:proofErr w:type="spellStart"/>
      <w:r w:rsidRPr="0008444F">
        <w:rPr>
          <w:rFonts w:ascii="Candara" w:hAnsi="Candara"/>
          <w:i/>
          <w:lang w:val="en-US"/>
        </w:rPr>
        <w:t>dikeluarkan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oleh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Pemerintah</w:t>
      </w:r>
      <w:proofErr w:type="spellEnd"/>
      <w:r w:rsidRPr="0008444F">
        <w:rPr>
          <w:rFonts w:ascii="Candara" w:hAnsi="Candara"/>
          <w:i/>
          <w:lang w:val="en-US"/>
        </w:rPr>
        <w:t xml:space="preserve"> KSA ( Kerajaan Saudi Arabia )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0C97577B" w14:textId="77777777" w:rsidR="0003610B" w:rsidRPr="000160D4" w:rsidRDefault="0003610B" w:rsidP="0003610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proofErr w:type="spellStart"/>
      <w:r w:rsidRPr="0008444F">
        <w:rPr>
          <w:rFonts w:ascii="Candara" w:hAnsi="Candara"/>
          <w:i/>
          <w:lang w:val="en-US"/>
        </w:rPr>
        <w:t>Biaya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r>
        <w:rPr>
          <w:rFonts w:ascii="Candara" w:hAnsi="Candara"/>
          <w:i/>
          <w:lang w:val="en-US"/>
        </w:rPr>
        <w:t xml:space="preserve">Surat </w:t>
      </w:r>
      <w:proofErr w:type="spellStart"/>
      <w:r>
        <w:rPr>
          <w:rFonts w:ascii="Candara" w:hAnsi="Candara"/>
          <w:i/>
          <w:lang w:val="en-US"/>
        </w:rPr>
        <w:t>Kesehatan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baru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gramStart"/>
      <w:r w:rsidRPr="0008444F">
        <w:rPr>
          <w:rFonts w:ascii="Candara" w:hAnsi="Candara"/>
          <w:i/>
          <w:lang w:val="en-US"/>
        </w:rPr>
        <w:t xml:space="preserve">( </w:t>
      </w:r>
      <w:proofErr w:type="spellStart"/>
      <w:r w:rsidRPr="0008444F">
        <w:rPr>
          <w:rFonts w:ascii="Candara" w:hAnsi="Candara"/>
          <w:i/>
          <w:lang w:val="en-US"/>
        </w:rPr>
        <w:t>Apabila</w:t>
      </w:r>
      <w:proofErr w:type="spellEnd"/>
      <w:proofErr w:type="gram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ada</w:t>
      </w:r>
      <w:proofErr w:type="spellEnd"/>
      <w:r w:rsidRPr="0008444F">
        <w:rPr>
          <w:rFonts w:ascii="Candara" w:hAnsi="Candara"/>
          <w:i/>
          <w:lang w:val="en-US"/>
        </w:rPr>
        <w:t xml:space="preserve"> ) </w:t>
      </w:r>
      <w:proofErr w:type="spellStart"/>
      <w:r>
        <w:rPr>
          <w:rFonts w:ascii="Candara" w:hAnsi="Candara"/>
          <w:i/>
          <w:lang w:val="en-US"/>
        </w:rPr>
        <w:t>sebagai</w:t>
      </w:r>
      <w:proofErr w:type="spellEnd"/>
      <w:r>
        <w:rPr>
          <w:rFonts w:ascii="Candara" w:hAnsi="Candara"/>
          <w:i/>
          <w:lang w:val="en-US"/>
        </w:rPr>
        <w:t xml:space="preserve"> </w:t>
      </w:r>
      <w:proofErr w:type="spellStart"/>
      <w:r>
        <w:rPr>
          <w:rFonts w:ascii="Candara" w:hAnsi="Candara"/>
          <w:i/>
          <w:lang w:val="en-US"/>
        </w:rPr>
        <w:t>syarat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untuk</w:t>
      </w:r>
      <w:proofErr w:type="spellEnd"/>
      <w:r w:rsidRPr="0008444F">
        <w:rPr>
          <w:rFonts w:ascii="Candara" w:hAnsi="Candara"/>
          <w:i/>
          <w:lang w:val="en-US"/>
        </w:rPr>
        <w:t xml:space="preserve"> </w:t>
      </w:r>
      <w:proofErr w:type="spellStart"/>
      <w:r w:rsidRPr="0008444F">
        <w:rPr>
          <w:rFonts w:ascii="Candara" w:hAnsi="Candara"/>
          <w:i/>
          <w:lang w:val="en-US"/>
        </w:rPr>
        <w:t>penerbitan</w:t>
      </w:r>
      <w:proofErr w:type="spellEnd"/>
      <w:r w:rsidRPr="0008444F">
        <w:rPr>
          <w:rFonts w:ascii="Candara" w:hAnsi="Candara"/>
          <w:i/>
          <w:lang w:val="en-US"/>
        </w:rPr>
        <w:t xml:space="preserve"> visa </w:t>
      </w:r>
      <w:proofErr w:type="spellStart"/>
      <w:r w:rsidRPr="0008444F">
        <w:rPr>
          <w:rFonts w:ascii="Candara" w:hAnsi="Candara"/>
          <w:i/>
          <w:lang w:val="en-US"/>
        </w:rPr>
        <w:t>Umroh</w:t>
      </w:r>
      <w:proofErr w:type="spellEnd"/>
    </w:p>
    <w:p w14:paraId="66EA683F" w14:textId="77777777" w:rsidR="001B26A9" w:rsidRDefault="001B26A9" w:rsidP="00E708D1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2916F6B8" w14:textId="07E13CE9" w:rsidR="00E708D1" w:rsidRPr="00E87554" w:rsidRDefault="00E708D1" w:rsidP="00E708D1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103BD1E" w14:textId="6DDE7963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201CAD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</w:t>
      </w:r>
      <w:r w:rsidR="00223F1F">
        <w:rPr>
          <w:rFonts w:ascii="Candara" w:hAnsi="Candara"/>
          <w:i/>
          <w:lang w:val="en-US"/>
        </w:rPr>
        <w:t>1</w:t>
      </w:r>
      <w:r w:rsidRPr="00E87554">
        <w:rPr>
          <w:rFonts w:ascii="Candara" w:hAnsi="Candara"/>
          <w:i/>
          <w:lang w:val="id-ID"/>
        </w:rPr>
        <w:t xml:space="preserve"> </w:t>
      </w:r>
      <w:proofErr w:type="spellStart"/>
      <w:r w:rsidR="00223F1F">
        <w:rPr>
          <w:rFonts w:ascii="Candara" w:hAnsi="Candara"/>
          <w:i/>
          <w:lang w:val="en-US"/>
        </w:rPr>
        <w:t>Bulan</w:t>
      </w:r>
      <w:proofErr w:type="spellEnd"/>
      <w:r w:rsidR="00223F1F">
        <w:rPr>
          <w:rFonts w:ascii="Candara" w:hAnsi="Candara"/>
          <w:i/>
          <w:lang w:val="en-US"/>
        </w:rPr>
        <w:t xml:space="preserve"> </w:t>
      </w:r>
      <w:r w:rsidRPr="00E87554">
        <w:rPr>
          <w:rFonts w:ascii="Candara" w:hAnsi="Candara"/>
          <w:i/>
          <w:lang w:val="id-ID"/>
        </w:rPr>
        <w:t>Sebelum Keberangkatan</w:t>
      </w:r>
    </w:p>
    <w:p w14:paraId="377B24A8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en-US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A3A0525" w14:textId="77777777" w:rsidR="00E708D1" w:rsidRPr="00F538E6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6EE4142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3EE754AC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4BA81F3A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0BC2DE9F" w14:textId="77777777" w:rsidR="00E708D1" w:rsidRPr="00E87554" w:rsidRDefault="00E708D1" w:rsidP="00E708D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>g S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7E5DF9D8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DISCOUNT ANAK DIBAWAH 12 TAHUN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7646D684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Apabila Jamaah Dibawah 12 Tahun ( Tidak Menggunakan Bed ) Mendapatkan Potongan</w:t>
      </w:r>
    </w:p>
    <w:p w14:paraId="16A07A52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Double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4.000.000/Orang</w:t>
      </w:r>
    </w:p>
    <w:p w14:paraId="258152B7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Triple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3.000.000/Orang</w:t>
      </w:r>
    </w:p>
    <w:p w14:paraId="6D4EEF6C" w14:textId="77777777" w:rsidR="00E708D1" w:rsidRPr="00E87554" w:rsidRDefault="00E708D1" w:rsidP="00E708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i/>
        </w:rPr>
      </w:pPr>
      <w:r w:rsidRPr="00E87554">
        <w:rPr>
          <w:rFonts w:ascii="Candara" w:hAnsi="Candara"/>
          <w:i/>
          <w:lang w:val="id-ID"/>
        </w:rPr>
        <w:t>Quad</w:t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</w:r>
      <w:r w:rsidRPr="00E87554">
        <w:rPr>
          <w:rFonts w:ascii="Candara" w:hAnsi="Candara"/>
          <w:i/>
          <w:lang w:val="id-ID"/>
        </w:rPr>
        <w:tab/>
        <w:t>: Rp. 2.000.000/Orang</w:t>
      </w:r>
    </w:p>
    <w:p w14:paraId="34635155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HARGA INFANT ( 0 – 23 BULAN</w:t>
      </w: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 )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 xml:space="preserve">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133F40E" w14:textId="77777777" w:rsidR="00E708D1" w:rsidRPr="00E87554" w:rsidRDefault="00E708D1" w:rsidP="00E708D1">
      <w:pPr>
        <w:widowControl w:val="0"/>
        <w:autoSpaceDE w:val="0"/>
        <w:autoSpaceDN w:val="0"/>
        <w:adjustRightInd w:val="0"/>
        <w:ind w:left="142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Apabila Jamaah </w:t>
      </w:r>
      <w:r>
        <w:rPr>
          <w:rFonts w:ascii="Candara" w:hAnsi="Candara"/>
          <w:i/>
          <w:lang w:val="id-ID"/>
        </w:rPr>
        <w:t>Infan ( 0 – 23 Bulan )</w:t>
      </w:r>
      <w:r w:rsidRPr="00E87554">
        <w:rPr>
          <w:rFonts w:ascii="Candara" w:hAnsi="Candara"/>
          <w:i/>
          <w:lang w:val="id-ID"/>
        </w:rPr>
        <w:t xml:space="preserve"> ( Tidak Menggunakan Bed ) </w:t>
      </w:r>
      <w:r>
        <w:rPr>
          <w:rFonts w:ascii="Candara" w:hAnsi="Candara"/>
          <w:i/>
          <w:lang w:val="id-ID"/>
        </w:rPr>
        <w:t xml:space="preserve">Hanya Membayar Biaya Ticket Infant dan Visa Sebesar </w:t>
      </w:r>
      <w:r w:rsidRPr="00684666">
        <w:rPr>
          <w:rFonts w:ascii="Candara" w:hAnsi="Candara"/>
          <w:b/>
          <w:i/>
          <w:lang w:val="id-ID"/>
        </w:rPr>
        <w:t>Rp. 6.000.000</w:t>
      </w:r>
      <w:r>
        <w:rPr>
          <w:rFonts w:ascii="Candara" w:hAnsi="Candara"/>
          <w:b/>
          <w:i/>
          <w:lang w:val="id-ID"/>
        </w:rPr>
        <w:t xml:space="preserve"> </w:t>
      </w:r>
      <w:r w:rsidRPr="00684666">
        <w:rPr>
          <w:rFonts w:ascii="Candara" w:hAnsi="Candara"/>
          <w:b/>
          <w:i/>
          <w:lang w:val="id-ID"/>
        </w:rPr>
        <w:t>( Enam Juta Rupiah )</w:t>
      </w:r>
    </w:p>
    <w:p w14:paraId="2126B68C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535DD31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E7393D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2FA8BC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0D1E6E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9404EE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C8E169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204BF79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B32561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51E18C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2EA99BB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BC81E1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7363072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4ED36B8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5B58F840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F388D0F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788622D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62B1737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E265BAB" w14:textId="77777777" w:rsidR="00E708D1" w:rsidRDefault="00E708D1" w:rsidP="00E708D1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99C8553" w14:textId="77777777" w:rsidR="001B26A9" w:rsidRPr="00AD7ED5" w:rsidRDefault="001B26A9" w:rsidP="001B26A9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34B3AF00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C4D516A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01  : JAKARTA – 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6D39351C" w14:textId="222215DA" w:rsidR="001B26A9" w:rsidRPr="00EB6B00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Berkumpul di </w:t>
      </w:r>
      <w:r w:rsidRPr="00EB6B00">
        <w:rPr>
          <w:rFonts w:ascii="Candara" w:hAnsi="Candara" w:cs="Times New Roman"/>
          <w:b/>
          <w:i/>
          <w:lang w:val="id-ID"/>
        </w:rPr>
        <w:t>Bandara International Soekarno Hatta,</w:t>
      </w:r>
      <w:r w:rsidRPr="00EB6B00"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 w:rsidRPr="007C12DF">
        <w:rPr>
          <w:rFonts w:ascii="Candara" w:hAnsi="Candara" w:cs="Times New Roman"/>
          <w:b/>
          <w:i/>
        </w:rPr>
        <w:t>Madinah</w:t>
      </w:r>
      <w:r w:rsidRPr="00EB6B00"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>Bandara Prince Mohammed Bin Abdul Aziz</w:t>
      </w:r>
      <w:r w:rsidRPr="00EB6B00">
        <w:rPr>
          <w:rFonts w:ascii="Candara" w:hAnsi="Candara" w:cs="Times New Roman"/>
          <w:b/>
          <w:i/>
        </w:rPr>
        <w:t xml:space="preserve"> Madinah</w:t>
      </w:r>
      <w:r w:rsidRPr="00EB6B00">
        <w:rPr>
          <w:rFonts w:ascii="Candara" w:hAnsi="Candara" w:cs="Times New Roman"/>
          <w:i/>
          <w:lang w:val="id-ID"/>
        </w:rPr>
        <w:t xml:space="preserve">, jama’ah langsung di antar menuju </w:t>
      </w:r>
      <w:r w:rsidRPr="00EB6B00">
        <w:rPr>
          <w:rFonts w:ascii="Candara" w:hAnsi="Candara" w:cs="Times New Roman"/>
          <w:i/>
        </w:rPr>
        <w:t>Hotel</w:t>
      </w:r>
      <w:r w:rsidRPr="00EB6B00">
        <w:rPr>
          <w:rFonts w:ascii="Candara" w:hAnsi="Candara" w:cs="Times New Roman"/>
          <w:i/>
          <w:lang w:val="id-ID"/>
        </w:rPr>
        <w:t xml:space="preserve">. Tiba di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proofErr w:type="spellStart"/>
      <w:r>
        <w:rPr>
          <w:rFonts w:ascii="Candara" w:hAnsi="Candara" w:cs="Times New Roman"/>
          <w:b/>
          <w:i/>
        </w:rPr>
        <w:t>Nokhba</w:t>
      </w:r>
      <w:proofErr w:type="spellEnd"/>
      <w:r>
        <w:rPr>
          <w:rFonts w:ascii="Candara" w:hAnsi="Candara" w:cs="Times New Roman"/>
          <w:b/>
          <w:i/>
        </w:rPr>
        <w:t xml:space="preserve"> Royal Inn </w:t>
      </w:r>
      <w:r w:rsidRPr="00EB6B00">
        <w:rPr>
          <w:rFonts w:ascii="Candara" w:hAnsi="Candara" w:cs="Times New Roman"/>
          <w:b/>
          <w:i/>
          <w:lang w:val="id-ID"/>
        </w:rPr>
        <w:t xml:space="preserve">Madinah </w:t>
      </w:r>
      <w:r w:rsidRPr="00EB6B00">
        <w:rPr>
          <w:rFonts w:ascii="Candara" w:hAnsi="Candara" w:cs="Times New Roman"/>
          <w:i/>
          <w:lang w:val="id-ID"/>
        </w:rPr>
        <w:t xml:space="preserve">untuk  berisitirahat.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)</w:t>
      </w:r>
    </w:p>
    <w:p w14:paraId="46B758B3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F288C99" w14:textId="77777777" w:rsidR="0003610B" w:rsidRDefault="0003610B" w:rsidP="0003610B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1A69290" w14:textId="77777777" w:rsidR="0003610B" w:rsidRPr="00EB6B00" w:rsidRDefault="0003610B" w:rsidP="0003610B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tempat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bersejarah</w:t>
      </w:r>
      <w:proofErr w:type="spellEnd"/>
      <w:r>
        <w:rPr>
          <w:rFonts w:ascii="Candara" w:hAnsi="Candara" w:cs="Times New Roman"/>
          <w:i/>
        </w:rPr>
        <w:t xml:space="preserve"> di </w:t>
      </w:r>
      <w:proofErr w:type="spellStart"/>
      <w:r>
        <w:rPr>
          <w:rFonts w:ascii="Candara" w:hAnsi="Candara" w:cs="Times New Roman"/>
          <w:i/>
        </w:rPr>
        <w:t>Sekitar</w:t>
      </w:r>
      <w:proofErr w:type="spellEnd"/>
      <w:r>
        <w:rPr>
          <w:rFonts w:ascii="Candara" w:hAnsi="Candara" w:cs="Times New Roman"/>
          <w:i/>
        </w:rPr>
        <w:t xml:space="preserve"> Masjid </w:t>
      </w:r>
      <w:proofErr w:type="spellStart"/>
      <w:r>
        <w:rPr>
          <w:rFonts w:ascii="Candara" w:hAnsi="Candara" w:cs="Times New Roman"/>
          <w:i/>
        </w:rPr>
        <w:t>Nabawi</w:t>
      </w:r>
      <w:proofErr w:type="spellEnd"/>
      <w:r>
        <w:rPr>
          <w:rFonts w:ascii="Candara" w:hAnsi="Candara" w:cs="Times New Roman"/>
          <w:i/>
        </w:rPr>
        <w:t xml:space="preserve">, </w:t>
      </w:r>
      <w:r>
        <w:rPr>
          <w:rFonts w:ascii="Candara" w:hAnsi="Candara" w:cs="Times New Roman"/>
          <w:i/>
          <w:lang w:val="id-ID"/>
        </w:rPr>
        <w:t xml:space="preserve">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Berlokasi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itu</w:t>
      </w:r>
      <w:proofErr w:type="spellEnd"/>
      <w:r w:rsidRPr="00EB6B00">
        <w:rPr>
          <w:rFonts w:ascii="Candara" w:hAnsi="Candara" w:cs="Times New Roman"/>
          <w:i/>
        </w:rPr>
        <w:t xml:space="preserve">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7A2C5E2E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132607EB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50A89EE" w14:textId="77777777" w:rsidR="001B26A9" w:rsidRPr="00EB6B00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Setelah </w:t>
      </w:r>
      <w:proofErr w:type="spellStart"/>
      <w:r w:rsidRPr="00EB6B00">
        <w:rPr>
          <w:rFonts w:ascii="Candara" w:hAnsi="Candara" w:cs="Times New Roman"/>
          <w:i/>
        </w:rPr>
        <w:t>sarapan</w:t>
      </w:r>
      <w:proofErr w:type="spellEnd"/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persiapan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Ziarah</w:t>
      </w:r>
      <w:proofErr w:type="spellEnd"/>
      <w:r>
        <w:rPr>
          <w:rFonts w:ascii="Candara" w:hAnsi="Candara" w:cs="Times New Roman"/>
          <w:b/>
          <w:i/>
        </w:rPr>
        <w:t xml:space="preserve"> K</w:t>
      </w:r>
      <w:r w:rsidRPr="007C12DF">
        <w:rPr>
          <w:rFonts w:ascii="Candara" w:hAnsi="Candara" w:cs="Times New Roman"/>
          <w:b/>
          <w:i/>
        </w:rPr>
        <w:t>ota Madinah</w:t>
      </w:r>
      <w:r w:rsidRPr="00EB6B00">
        <w:rPr>
          <w:rFonts w:ascii="Candara" w:hAnsi="Candara" w:cs="Times New Roman"/>
          <w:i/>
        </w:rPr>
        <w:t xml:space="preserve">. </w:t>
      </w:r>
      <w:proofErr w:type="spellStart"/>
      <w:r w:rsidRPr="00EB6B00">
        <w:rPr>
          <w:rFonts w:ascii="Candara" w:hAnsi="Candara" w:cs="Times New Roman"/>
          <w:i/>
        </w:rPr>
        <w:t>Ziarah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mengunjungi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Jabal Uhud,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Masjid Quba</w:t>
      </w:r>
      <w:r w:rsidRPr="00EB6B00">
        <w:rPr>
          <w:rFonts w:ascii="Candara" w:hAnsi="Candara" w:cs="Times New Roman"/>
          <w:i/>
          <w:lang w:val="id-ID"/>
        </w:rPr>
        <w:t xml:space="preserve"> dan </w:t>
      </w:r>
      <w:r w:rsidRPr="00C31EEB">
        <w:rPr>
          <w:rFonts w:ascii="Candara" w:hAnsi="Candara" w:cs="Times New Roman"/>
          <w:b/>
          <w:i/>
          <w:lang w:val="id-ID"/>
        </w:rPr>
        <w:t>Pasar Kurma</w:t>
      </w:r>
      <w:r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proofErr w:type="spellStart"/>
      <w:r w:rsidRPr="00EB6B00">
        <w:rPr>
          <w:rFonts w:ascii="Candara" w:hAnsi="Candara" w:cs="Times New Roman"/>
          <w:i/>
        </w:rPr>
        <w:t>kembali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memperbanyak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ibadah di </w:t>
      </w:r>
      <w:r w:rsidRPr="00C31EEB">
        <w:rPr>
          <w:rFonts w:ascii="Candara" w:hAnsi="Candara" w:cs="Times New Roman"/>
          <w:b/>
          <w:i/>
          <w:lang w:val="id-ID"/>
        </w:rPr>
        <w:t>Masjid Nabawi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705A34D8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4FAA23F3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D320741" w14:textId="070A4E4F" w:rsidR="001B26A9" w:rsidRPr="00EB6B00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andi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  <w:lang w:val="id-ID"/>
        </w:rPr>
        <w:t xml:space="preserve">unah ikhram </w:t>
      </w:r>
      <w:proofErr w:type="spellStart"/>
      <w:r w:rsidRPr="00EB6B00">
        <w:rPr>
          <w:rFonts w:ascii="Candara" w:hAnsi="Candara" w:cs="Times New Roman"/>
          <w:i/>
        </w:rPr>
        <w:t>dan</w:t>
      </w:r>
      <w:proofErr w:type="spellEnd"/>
      <w:r w:rsidRPr="00EB6B00">
        <w:rPr>
          <w:rFonts w:ascii="Candara" w:hAnsi="Candara" w:cs="Times New Roman"/>
          <w:i/>
        </w:rPr>
        <w:t xml:space="preserve"> p</w:t>
      </w:r>
      <w:r w:rsidRPr="00EB6B00">
        <w:rPr>
          <w:rFonts w:ascii="Candara" w:hAnsi="Candara" w:cs="Times New Roman"/>
          <w:i/>
          <w:lang w:val="id-ID"/>
        </w:rPr>
        <w:t xml:space="preserve">ersiapan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cek</w:t>
      </w:r>
      <w:proofErr w:type="spellEnd"/>
      <w:r w:rsidRPr="00EB6B00">
        <w:rPr>
          <w:rFonts w:ascii="Candara" w:hAnsi="Candara" w:cs="Times New Roman"/>
          <w:i/>
        </w:rPr>
        <w:t xml:space="preserve"> out.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246FA9">
        <w:rPr>
          <w:rFonts w:ascii="Candara" w:hAnsi="Candara" w:cs="Times New Roman"/>
          <w:b/>
          <w:i/>
          <w:lang w:val="id-ID"/>
        </w:rPr>
        <w:t>Sholat Dzuhur</w:t>
      </w:r>
      <w:r>
        <w:rPr>
          <w:rFonts w:ascii="Candara" w:hAnsi="Candara" w:cs="Times New Roman"/>
          <w:i/>
          <w:lang w:val="id-ID"/>
        </w:rPr>
        <w:t xml:space="preserve"> dan M</w:t>
      </w:r>
      <w:proofErr w:type="spellStart"/>
      <w:r w:rsidRPr="00EB6B00">
        <w:rPr>
          <w:rFonts w:ascii="Candara" w:hAnsi="Candara" w:cs="Times New Roman"/>
          <w:i/>
        </w:rPr>
        <w:t>akan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>S</w:t>
      </w:r>
      <w:proofErr w:type="spellStart"/>
      <w:r w:rsidRPr="00EB6B00">
        <w:rPr>
          <w:rFonts w:ascii="Candara" w:hAnsi="Candara" w:cs="Times New Roman"/>
          <w:i/>
        </w:rPr>
        <w:t>iang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persiapan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Pr="00EB6B00">
        <w:rPr>
          <w:rFonts w:ascii="Candara" w:hAnsi="Candara" w:cs="Times New Roman"/>
          <w:i/>
          <w:lang w:val="id-ID"/>
        </w:rPr>
        <w:t xml:space="preserve">dan mengambil </w:t>
      </w:r>
      <w:r w:rsidRPr="007C12DF">
        <w:rPr>
          <w:rFonts w:ascii="Candara" w:hAnsi="Candara" w:cs="Times New Roman"/>
          <w:b/>
          <w:i/>
          <w:lang w:val="id-ID"/>
        </w:rPr>
        <w:t>Miqot di Biir Ali</w:t>
      </w:r>
      <w:r>
        <w:rPr>
          <w:rFonts w:ascii="Candara" w:hAnsi="Candara" w:cs="Times New Roman"/>
          <w:b/>
          <w:i/>
          <w:lang w:val="id-ID"/>
        </w:rPr>
        <w:t xml:space="preserve"> / Masjid Syajarah</w:t>
      </w:r>
      <w:r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r>
        <w:rPr>
          <w:rFonts w:ascii="Candara" w:hAnsi="Candara" w:cs="Times New Roman"/>
          <w:b/>
          <w:i/>
        </w:rPr>
        <w:t xml:space="preserve">Swiss Al </w:t>
      </w:r>
      <w:proofErr w:type="spellStart"/>
      <w:r>
        <w:rPr>
          <w:rFonts w:ascii="Candara" w:hAnsi="Candara" w:cs="Times New Roman"/>
          <w:b/>
          <w:i/>
        </w:rPr>
        <w:t>Maqom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Makkah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menyimpan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barang-barang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dan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makan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malam</w:t>
      </w:r>
      <w:proofErr w:type="spellEnd"/>
      <w:r w:rsidRPr="00EB6B00">
        <w:rPr>
          <w:rFonts w:ascii="Candara" w:hAnsi="Candara" w:cs="Times New Roman"/>
          <w:i/>
        </w:rPr>
        <w:t xml:space="preserve">, </w:t>
      </w:r>
      <w:proofErr w:type="spellStart"/>
      <w:r w:rsidRPr="00EB6B00">
        <w:rPr>
          <w:rFonts w:ascii="Candara" w:hAnsi="Candara" w:cs="Times New Roman"/>
          <w:i/>
        </w:rPr>
        <w:t>kemudian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melaksanakan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ibadah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Umroh</w:t>
      </w:r>
      <w:proofErr w:type="spellEnd"/>
      <w:r w:rsidRPr="00EB6B00">
        <w:rPr>
          <w:rFonts w:ascii="Candara" w:hAnsi="Candara" w:cs="Times New Roman"/>
          <w:i/>
        </w:rPr>
        <w:t xml:space="preserve">. </w:t>
      </w:r>
      <w:proofErr w:type="spellStart"/>
      <w:r w:rsidRPr="00EB6B00">
        <w:rPr>
          <w:rFonts w:ascii="Candara" w:hAnsi="Candara" w:cs="Times New Roman"/>
          <w:i/>
        </w:rPr>
        <w:t>Setelah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ibadah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umroh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selesai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jamaah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kembali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ke</w:t>
      </w:r>
      <w:proofErr w:type="spellEnd"/>
      <w:r w:rsidRPr="00EB6B00">
        <w:rPr>
          <w:rFonts w:ascii="Candara" w:hAnsi="Candara" w:cs="Times New Roman"/>
          <w:i/>
        </w:rPr>
        <w:t xml:space="preserve"> hotel </w:t>
      </w:r>
      <w:proofErr w:type="spellStart"/>
      <w:r w:rsidRPr="00EB6B00">
        <w:rPr>
          <w:rFonts w:ascii="Candara" w:hAnsi="Candara" w:cs="Times New Roman"/>
          <w:i/>
        </w:rPr>
        <w:t>untuk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proofErr w:type="spellStart"/>
      <w:r w:rsidRPr="00EB6B00">
        <w:rPr>
          <w:rFonts w:ascii="Candara" w:hAnsi="Candara" w:cs="Times New Roman"/>
          <w:i/>
        </w:rPr>
        <w:t>beristirahat</w:t>
      </w:r>
      <w:proofErr w:type="spellEnd"/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134D2A9F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1268DFB8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C5B5408" w14:textId="77777777" w:rsidR="001B26A9" w:rsidRPr="00EB6B00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Setelah sarapan pagi,</w:t>
      </w:r>
      <w:r w:rsidRPr="00EB6B00">
        <w:rPr>
          <w:rFonts w:ascii="Candara" w:hAnsi="Candara" w:cs="Times New Roman"/>
          <w:i/>
        </w:rPr>
        <w:t xml:space="preserve"> </w:t>
      </w:r>
      <w:r w:rsidRPr="00EB6B00">
        <w:rPr>
          <w:rFonts w:ascii="Candara" w:hAnsi="Candara" w:cs="Times New Roman"/>
          <w:i/>
          <w:lang w:val="id-ID"/>
        </w:rPr>
        <w:t>Memperbanyak Ibadah di Masjidil Haram.</w:t>
      </w:r>
      <w:r w:rsidRPr="00EB6B00">
        <w:rPr>
          <w:rFonts w:ascii="Candara" w:hAnsi="Candara" w:cs="Times New Roman"/>
          <w:i/>
        </w:rPr>
        <w:t xml:space="preserve"> (Free Program)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36B3ADF8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A0C4F17" w14:textId="77777777" w:rsidR="0003610B" w:rsidRDefault="0003610B" w:rsidP="0003610B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542E3D9" w14:textId="77777777" w:rsidR="0003610B" w:rsidRPr="00EB6B00" w:rsidRDefault="0003610B" w:rsidP="0003610B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proofErr w:type="spellStart"/>
      <w:r>
        <w:rPr>
          <w:rFonts w:ascii="Candara" w:hAnsi="Candara" w:cs="Times New Roman"/>
          <w:i/>
        </w:rPr>
        <w:t>Sarapan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pagi</w:t>
      </w:r>
      <w:proofErr w:type="spellEnd"/>
      <w:r>
        <w:rPr>
          <w:rFonts w:ascii="Candara" w:hAnsi="Candara" w:cs="Times New Roman"/>
          <w:i/>
        </w:rPr>
        <w:t xml:space="preserve">,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 w:rsidRPr="00246FA9">
        <w:rPr>
          <w:rFonts w:ascii="Candara" w:hAnsi="Candara" w:cs="Times New Roman"/>
          <w:b/>
          <w:i/>
        </w:rPr>
        <w:t>Ziarah</w:t>
      </w:r>
      <w:proofErr w:type="spellEnd"/>
      <w:r w:rsidRPr="00246FA9">
        <w:rPr>
          <w:rFonts w:ascii="Candara" w:hAnsi="Candara" w:cs="Times New Roman"/>
          <w:b/>
          <w:i/>
        </w:rPr>
        <w:t xml:space="preserve"> Kota Makkah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proofErr w:type="spellStart"/>
      <w:r w:rsidRPr="00EB6B00">
        <w:rPr>
          <w:rFonts w:ascii="Candara" w:hAnsi="Candara" w:cs="Times New Roman"/>
          <w:i/>
        </w:rPr>
        <w:t>mengunjungi</w:t>
      </w:r>
      <w:proofErr w:type="spellEnd"/>
      <w:r w:rsidRPr="00EB6B00">
        <w:rPr>
          <w:rFonts w:ascii="Candara" w:hAnsi="Candara" w:cs="Times New Roman"/>
          <w:i/>
        </w:rPr>
        <w:t xml:space="preserve">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 xml:space="preserve">Ja’ronah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 w:rsidRPr="00EB6B00">
        <w:rPr>
          <w:rFonts w:ascii="Candara" w:hAnsi="Candara" w:cs="Times New Roman"/>
          <w:b/>
          <w:i/>
          <w:lang w:val="id-ID"/>
        </w:rPr>
        <w:t xml:space="preserve"> )</w:t>
      </w:r>
    </w:p>
    <w:p w14:paraId="78737668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00926D8B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C81276B" w14:textId="77777777" w:rsidR="001B26A9" w:rsidRPr="00EB6B00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Masjidil Haram.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1D1F702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lang w:val="id-ID"/>
        </w:rPr>
      </w:pPr>
    </w:p>
    <w:p w14:paraId="2DE6E41A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04C5FB81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64634526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4A5D40FB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1242ED92" w14:textId="77777777" w:rsidR="0003610B" w:rsidRDefault="0003610B" w:rsidP="0003610B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CA0B2D6" w14:textId="77777777" w:rsidR="0003610B" w:rsidRDefault="0003610B" w:rsidP="0003610B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b/>
          <w:i/>
          <w:lang w:val="id-ID"/>
        </w:rPr>
        <w:t xml:space="preserve">Thawaf Wada’ </w:t>
      </w:r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persiapan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untuk</w:t>
      </w:r>
      <w:proofErr w:type="spellEnd"/>
      <w:r>
        <w:rPr>
          <w:rFonts w:ascii="Candara" w:hAnsi="Candara" w:cs="Times New Roman"/>
          <w:i/>
        </w:rPr>
        <w:t xml:space="preserve"> </w:t>
      </w:r>
      <w:proofErr w:type="spellStart"/>
      <w:r>
        <w:rPr>
          <w:rFonts w:ascii="Candara" w:hAnsi="Candara" w:cs="Times New Roman"/>
          <w:i/>
        </w:rPr>
        <w:t>cek</w:t>
      </w:r>
      <w:proofErr w:type="spellEnd"/>
      <w:r>
        <w:rPr>
          <w:rFonts w:ascii="Candara" w:hAnsi="Candara" w:cs="Times New Roman"/>
          <w:i/>
        </w:rPr>
        <w:t xml:space="preserve"> out hotel.</w:t>
      </w:r>
      <w:r>
        <w:rPr>
          <w:rFonts w:ascii="Candara" w:hAnsi="Candara" w:cs="Times New Roman"/>
          <w:i/>
          <w:lang w:val="id-ID"/>
        </w:rPr>
        <w:t xml:space="preserve">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  <w:lang w:val="id-ID"/>
        </w:rPr>
        <w:t xml:space="preserve"> bertolak menuju </w:t>
      </w:r>
      <w:r>
        <w:rPr>
          <w:rFonts w:ascii="Candara" w:hAnsi="Candara" w:cs="Times New Roman"/>
          <w:b/>
          <w:i/>
          <w:lang w:val="id-ID"/>
        </w:rPr>
        <w:t xml:space="preserve">Jeddah </w:t>
      </w:r>
      <w:r>
        <w:rPr>
          <w:rFonts w:ascii="Candara" w:hAnsi="Candara" w:cs="Times New Roman"/>
          <w:i/>
          <w:lang w:val="id-ID"/>
        </w:rPr>
        <w:t>dan City Tour</w:t>
      </w:r>
      <w:r>
        <w:rPr>
          <w:rFonts w:ascii="Candara" w:hAnsi="Candara" w:cs="Times New Roman"/>
          <w:b/>
          <w:i/>
          <w:lang w:val="id-ID"/>
        </w:rPr>
        <w:t xml:space="preserve">, </w:t>
      </w:r>
      <w:r>
        <w:rPr>
          <w:rFonts w:ascii="Candara" w:hAnsi="Candara" w:cs="Times New Roman"/>
          <w:i/>
          <w:lang w:val="id-ID"/>
        </w:rPr>
        <w:t>Mengunjungi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b/>
          <w:i/>
        </w:rPr>
        <w:t xml:space="preserve">Museum </w:t>
      </w:r>
      <w:proofErr w:type="spellStart"/>
      <w:r>
        <w:rPr>
          <w:rFonts w:ascii="Candara" w:hAnsi="Candara" w:cs="Times New Roman"/>
          <w:b/>
          <w:i/>
        </w:rPr>
        <w:t>Alamoudi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gramStart"/>
      <w:r>
        <w:rPr>
          <w:rFonts w:ascii="Candara" w:hAnsi="Candara" w:cs="Times New Roman"/>
          <w:b/>
          <w:i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apabila</w:t>
      </w:r>
      <w:proofErr w:type="spellEnd"/>
      <w:proofErr w:type="gram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waktu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dan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kondisi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memungkinkan</w:t>
      </w:r>
      <w:proofErr w:type="spellEnd"/>
      <w:r>
        <w:rPr>
          <w:rFonts w:ascii="Candara" w:hAnsi="Candara" w:cs="Times New Roman"/>
          <w:b/>
          <w:i/>
        </w:rPr>
        <w:t xml:space="preserve"> ), </w:t>
      </w:r>
      <w:r>
        <w:rPr>
          <w:rFonts w:ascii="Candara" w:hAnsi="Candara" w:cs="Times New Roman"/>
          <w:b/>
          <w:i/>
          <w:lang w:val="id-ID"/>
        </w:rPr>
        <w:t>Corniche, Masjid Qishash dan Makam Siti Hawa</w:t>
      </w:r>
      <w:r>
        <w:rPr>
          <w:rFonts w:ascii="Candara" w:hAnsi="Candara" w:cs="Times New Roman"/>
          <w:i/>
          <w:lang w:val="id-ID"/>
        </w:rPr>
        <w:t xml:space="preserve">, kemudian Setelah itu </w:t>
      </w:r>
      <w:r>
        <w:rPr>
          <w:rFonts w:ascii="Candara" w:hAnsi="Candara" w:cs="Times New Roman"/>
          <w:i/>
        </w:rPr>
        <w:t xml:space="preserve">4 jam </w:t>
      </w:r>
      <w:proofErr w:type="spellStart"/>
      <w:r>
        <w:rPr>
          <w:rFonts w:ascii="Candara" w:hAnsi="Candara" w:cs="Times New Roman"/>
          <w:i/>
        </w:rPr>
        <w:t>sebelum</w:t>
      </w:r>
      <w:proofErr w:type="spellEnd"/>
      <w:r>
        <w:rPr>
          <w:rFonts w:ascii="Candara" w:hAnsi="Candara" w:cs="Times New Roman"/>
          <w:i/>
        </w:rPr>
        <w:t xml:space="preserve"> take off </w:t>
      </w:r>
      <w:proofErr w:type="spellStart"/>
      <w:r>
        <w:rPr>
          <w:rFonts w:ascii="Candara" w:hAnsi="Candara" w:cs="Times New Roman"/>
          <w:i/>
        </w:rPr>
        <w:t>jamaah</w:t>
      </w:r>
      <w:proofErr w:type="spellEnd"/>
      <w:r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 xml:space="preserve">menuju airport </w:t>
      </w:r>
      <w:r>
        <w:rPr>
          <w:rFonts w:ascii="Candara" w:hAnsi="Candara" w:cs="Times New Roman"/>
          <w:i/>
        </w:rPr>
        <w:t xml:space="preserve">Jeddah </w:t>
      </w:r>
      <w:r>
        <w:rPr>
          <w:rFonts w:ascii="Candara" w:hAnsi="Candara" w:cs="Times New Roman"/>
          <w:i/>
          <w:lang w:val="id-ID"/>
        </w:rPr>
        <w:t xml:space="preserve">untuk keberangkatan ke Jakarta.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</w:t>
      </w:r>
      <w:proofErr w:type="spellStart"/>
      <w:r>
        <w:rPr>
          <w:rFonts w:ascii="Candara" w:hAnsi="Candara" w:cs="Times New Roman"/>
          <w:b/>
          <w:i/>
        </w:rPr>
        <w:t>Pagi</w:t>
      </w:r>
      <w:proofErr w:type="spellEnd"/>
      <w:r>
        <w:rPr>
          <w:rFonts w:ascii="Candara" w:hAnsi="Candara" w:cs="Times New Roman"/>
          <w:b/>
          <w:i/>
        </w:rPr>
        <w:t xml:space="preserve">,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Siang &amp; </w:t>
      </w:r>
      <w:proofErr w:type="spellStart"/>
      <w:r>
        <w:rPr>
          <w:rFonts w:ascii="Candara" w:hAnsi="Candara" w:cs="Times New Roman"/>
          <w:b/>
          <w:i/>
        </w:rPr>
        <w:t>Makan</w:t>
      </w:r>
      <w:proofErr w:type="spellEnd"/>
      <w:r>
        <w:rPr>
          <w:rFonts w:ascii="Candara" w:hAnsi="Candara" w:cs="Times New Roman"/>
          <w:b/>
          <w:i/>
        </w:rPr>
        <w:t xml:space="preserve"> Malam</w:t>
      </w:r>
      <w:r>
        <w:rPr>
          <w:rFonts w:ascii="Candara" w:hAnsi="Candara" w:cs="Times New Roman"/>
          <w:b/>
          <w:i/>
          <w:lang w:val="id-ID"/>
        </w:rPr>
        <w:t xml:space="preserve"> )</w:t>
      </w:r>
    </w:p>
    <w:p w14:paraId="16E6B105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2B21DD5E" w14:textId="77777777" w:rsidR="001B26A9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D361CBD" w14:textId="77777777" w:rsidR="001B26A9" w:rsidRPr="00EB6B00" w:rsidRDefault="001B26A9" w:rsidP="001B26A9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Pr="00246FA9">
        <w:rPr>
          <w:rFonts w:ascii="Candara" w:hAnsi="Candara" w:cs="Times New Roman"/>
          <w:b/>
          <w:i/>
          <w:lang w:val="id-ID"/>
        </w:rPr>
        <w:t>Dream Tour</w:t>
      </w:r>
      <w:r w:rsidRPr="00EB6B00">
        <w:rPr>
          <w:rFonts w:ascii="Candara" w:hAnsi="Candara" w:cs="Times New Roman"/>
          <w:i/>
          <w:lang w:val="id-ID"/>
        </w:rPr>
        <w:t xml:space="preserve">. Terimakasih atas keikutsertaan anda dalam memilih </w:t>
      </w:r>
      <w:r w:rsidRPr="00E87554">
        <w:rPr>
          <w:rFonts w:ascii="Candara" w:hAnsi="Candara" w:cs="Times New Roman"/>
          <w:b/>
          <w:i/>
          <w:lang w:val="id-ID"/>
        </w:rPr>
        <w:t>DREAM TOUR</w:t>
      </w:r>
      <w:r>
        <w:rPr>
          <w:rFonts w:ascii="Candara" w:hAnsi="Candara" w:cs="Times New Roman"/>
          <w:i/>
          <w:lang w:val="id-ID"/>
        </w:rPr>
        <w:t xml:space="preserve"> sebagai </w:t>
      </w:r>
      <w:proofErr w:type="spellStart"/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proofErr w:type="spellEnd"/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2FF96457" w14:textId="77777777" w:rsidR="001B26A9" w:rsidRPr="00A84691" w:rsidRDefault="001B26A9" w:rsidP="001B26A9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E708D1" w:rsidRDefault="00215E6F" w:rsidP="00E708D1"/>
    <w:sectPr w:rsidR="00215E6F" w:rsidRPr="00E708D1" w:rsidSect="00215E6F">
      <w:headerReference w:type="default" r:id="rId7"/>
      <w:footerReference w:type="default" r:id="rId8"/>
      <w:pgSz w:w="12242" w:h="18711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75335" w14:textId="77777777" w:rsidR="00573CD6" w:rsidRDefault="00573CD6" w:rsidP="00C426DF">
      <w:pPr>
        <w:spacing w:after="0" w:line="240" w:lineRule="auto"/>
      </w:pPr>
      <w:r>
        <w:separator/>
      </w:r>
    </w:p>
  </w:endnote>
  <w:endnote w:type="continuationSeparator" w:id="0">
    <w:p w14:paraId="262F209B" w14:textId="77777777" w:rsidR="00573CD6" w:rsidRDefault="00573CD6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E055" w14:textId="30CFB1F0" w:rsidR="00C426DF" w:rsidRDefault="005F6D09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40E9A" w14:textId="77777777" w:rsidR="00573CD6" w:rsidRDefault="00573CD6" w:rsidP="00C426DF">
      <w:pPr>
        <w:spacing w:after="0" w:line="240" w:lineRule="auto"/>
      </w:pPr>
      <w:r>
        <w:separator/>
      </w:r>
    </w:p>
  </w:footnote>
  <w:footnote w:type="continuationSeparator" w:id="0">
    <w:p w14:paraId="6FC45B7E" w14:textId="77777777" w:rsidR="00573CD6" w:rsidRDefault="00573CD6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BF51" w14:textId="262C0B7C" w:rsidR="005F6D09" w:rsidRDefault="00B90FD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en-US" w:eastAsia="en-US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="00582E1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3610B"/>
    <w:rsid w:val="000A1089"/>
    <w:rsid w:val="000A2C3F"/>
    <w:rsid w:val="00127402"/>
    <w:rsid w:val="00155EC4"/>
    <w:rsid w:val="001A5838"/>
    <w:rsid w:val="001B26A9"/>
    <w:rsid w:val="001E5E3C"/>
    <w:rsid w:val="00201CAD"/>
    <w:rsid w:val="00205B9A"/>
    <w:rsid w:val="00215E6F"/>
    <w:rsid w:val="00223F1F"/>
    <w:rsid w:val="002302D5"/>
    <w:rsid w:val="0025613F"/>
    <w:rsid w:val="002A399F"/>
    <w:rsid w:val="002E0ED3"/>
    <w:rsid w:val="00327E7B"/>
    <w:rsid w:val="00341482"/>
    <w:rsid w:val="00343DC0"/>
    <w:rsid w:val="003908DA"/>
    <w:rsid w:val="003A10CC"/>
    <w:rsid w:val="003A2B11"/>
    <w:rsid w:val="003D5F90"/>
    <w:rsid w:val="003E0D26"/>
    <w:rsid w:val="00430A9F"/>
    <w:rsid w:val="00443569"/>
    <w:rsid w:val="004A7C0B"/>
    <w:rsid w:val="004B6A27"/>
    <w:rsid w:val="004D27A4"/>
    <w:rsid w:val="00556B17"/>
    <w:rsid w:val="00573CD6"/>
    <w:rsid w:val="00582E1C"/>
    <w:rsid w:val="005917E7"/>
    <w:rsid w:val="005C0CDC"/>
    <w:rsid w:val="005F6D09"/>
    <w:rsid w:val="00631B2C"/>
    <w:rsid w:val="00670445"/>
    <w:rsid w:val="006B27B5"/>
    <w:rsid w:val="00701A24"/>
    <w:rsid w:val="00733E8C"/>
    <w:rsid w:val="007370D3"/>
    <w:rsid w:val="007477E2"/>
    <w:rsid w:val="007B0CDB"/>
    <w:rsid w:val="00806201"/>
    <w:rsid w:val="00811589"/>
    <w:rsid w:val="00821794"/>
    <w:rsid w:val="00832ACE"/>
    <w:rsid w:val="008458B8"/>
    <w:rsid w:val="008C7724"/>
    <w:rsid w:val="00917E3C"/>
    <w:rsid w:val="009C2D75"/>
    <w:rsid w:val="009E26DB"/>
    <w:rsid w:val="00A301F4"/>
    <w:rsid w:val="00A72763"/>
    <w:rsid w:val="00A8220F"/>
    <w:rsid w:val="00A94A32"/>
    <w:rsid w:val="00AC0294"/>
    <w:rsid w:val="00AC5F83"/>
    <w:rsid w:val="00AD1494"/>
    <w:rsid w:val="00AD35A4"/>
    <w:rsid w:val="00B2138B"/>
    <w:rsid w:val="00B35836"/>
    <w:rsid w:val="00B41464"/>
    <w:rsid w:val="00B66058"/>
    <w:rsid w:val="00B7046C"/>
    <w:rsid w:val="00B90FD9"/>
    <w:rsid w:val="00BA36EE"/>
    <w:rsid w:val="00BB56DE"/>
    <w:rsid w:val="00BD4E9B"/>
    <w:rsid w:val="00C1030B"/>
    <w:rsid w:val="00C35637"/>
    <w:rsid w:val="00C426DF"/>
    <w:rsid w:val="00CE44D6"/>
    <w:rsid w:val="00CF1EE8"/>
    <w:rsid w:val="00D30AE6"/>
    <w:rsid w:val="00D63181"/>
    <w:rsid w:val="00D94E18"/>
    <w:rsid w:val="00DA4803"/>
    <w:rsid w:val="00DE79AE"/>
    <w:rsid w:val="00E3394F"/>
    <w:rsid w:val="00E66B79"/>
    <w:rsid w:val="00E708D1"/>
    <w:rsid w:val="00E82FE0"/>
    <w:rsid w:val="00E865A1"/>
    <w:rsid w:val="00EC0D84"/>
    <w:rsid w:val="00EC1418"/>
    <w:rsid w:val="00F90A2B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HALID UMAR BAKADAM</cp:lastModifiedBy>
  <cp:revision>7</cp:revision>
  <dcterms:created xsi:type="dcterms:W3CDTF">2020-01-04T17:22:00Z</dcterms:created>
  <dcterms:modified xsi:type="dcterms:W3CDTF">2020-06-01T16:36:00Z</dcterms:modified>
</cp:coreProperties>
</file>